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2E764C69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34CB9AF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02051C6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376CEDC1" wp14:editId="68E9E8D7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191E4128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38B64A7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4452904A" w14:textId="6606DCE9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C333DB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7</w:t>
            </w:r>
          </w:p>
        </w:tc>
      </w:tr>
      <w:tr w:rsidR="0068664E" w:rsidRPr="00FC3230" w14:paraId="56B7C28E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B5E36B5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38657A1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808E6D9" w14:textId="5AFBE9CA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C333DB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788CD24B" w14:textId="244B8031" w:rsidR="0068664E" w:rsidRPr="00F02C4C" w:rsidRDefault="00C333DB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12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4D6C81AE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62AFB353" w14:textId="6069F5DE" w:rsidR="00082C80" w:rsidRPr="003E4EF4" w:rsidRDefault="00800322" w:rsidP="00C333DB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C333DB">
        <w:rPr>
          <w:b/>
          <w:bCs/>
          <w:sz w:val="22"/>
          <w:szCs w:val="28"/>
        </w:rPr>
        <w:t>7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C333DB" w:rsidRPr="00C333DB">
        <w:rPr>
          <w:b/>
          <w:bCs/>
          <w:sz w:val="22"/>
          <w:szCs w:val="28"/>
          <w:rtl/>
        </w:rPr>
        <w:t>الانتخابات والتعيينات</w:t>
      </w:r>
    </w:p>
    <w:p w14:paraId="78860193" w14:textId="403A15E4" w:rsidR="00814CC6" w:rsidRPr="003E4EF4" w:rsidRDefault="00B970B9" w:rsidP="00B970B9">
      <w:pPr>
        <w:pStyle w:val="WMOHeading1"/>
      </w:pPr>
      <w:bookmarkStart w:id="0" w:name="_APPENDIX_A:_"/>
      <w:bookmarkEnd w:id="0"/>
      <w:r w:rsidRPr="00B970B9">
        <w:rPr>
          <w:rtl/>
        </w:rPr>
        <w:t>تعيين الأمين العام وانتخابات رئيس ونواب رئيس المنظمة وأعضاء المجلس التنفيذي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77C76C78" w14:textId="77777777" w:rsidTr="00EF5E28">
        <w:trPr>
          <w:jc w:val="center"/>
        </w:trPr>
        <w:tc>
          <w:tcPr>
            <w:tcW w:w="9175" w:type="dxa"/>
          </w:tcPr>
          <w:p w14:paraId="47F75D69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656CD80C" w14:textId="77777777" w:rsidTr="00E10773">
        <w:trPr>
          <w:trHeight w:val="3610"/>
          <w:jc w:val="center"/>
        </w:trPr>
        <w:tc>
          <w:tcPr>
            <w:tcW w:w="9175" w:type="dxa"/>
          </w:tcPr>
          <w:p w14:paraId="389923F1" w14:textId="5BC9FC6D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2F2587">
              <w:rPr>
                <w:rFonts w:hint="cs"/>
                <w:rtl/>
              </w:rPr>
              <w:t>الأمين العام</w:t>
            </w:r>
          </w:p>
          <w:p w14:paraId="6604A133" w14:textId="01182852" w:rsidR="00961410" w:rsidRPr="002F2587" w:rsidRDefault="00961410" w:rsidP="00553E4B">
            <w:pPr>
              <w:pStyle w:val="WMOBodyText"/>
              <w:jc w:val="left"/>
              <w:rPr>
                <w:rFonts w:hint="cs"/>
                <w:rtl/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2F2587">
              <w:rPr>
                <w:lang w:val="en-US"/>
              </w:rPr>
              <w:t>5.1</w:t>
            </w:r>
            <w:r w:rsidR="002F2587">
              <w:rPr>
                <w:rFonts w:hint="cs"/>
                <w:rtl/>
                <w:lang w:val="en-US"/>
              </w:rPr>
              <w:t xml:space="preserve"> </w:t>
            </w:r>
            <w:r w:rsidR="002F2587" w:rsidRPr="00F03794">
              <w:rPr>
                <w:rtl/>
              </w:rPr>
              <w:t>تحسين هي</w:t>
            </w:r>
            <w:r w:rsidR="00013ECD">
              <w:rPr>
                <w:rFonts w:hint="cs"/>
                <w:rtl/>
              </w:rPr>
              <w:t>كل</w:t>
            </w:r>
            <w:r w:rsidR="002F2587" w:rsidRPr="00F03794">
              <w:rPr>
                <w:rtl/>
              </w:rPr>
              <w:t xml:space="preserve"> الهيئات التأسيسية للمنظمة </w:t>
            </w:r>
            <w:r w:rsidR="002F2587" w:rsidRPr="00F03794">
              <w:t>(WMO)</w:t>
            </w:r>
            <w:r w:rsidR="002F2587" w:rsidRPr="00F03794">
              <w:rPr>
                <w:rtl/>
              </w:rPr>
              <w:t xml:space="preserve"> على أفضل وجه من أجل صُنع القرارات على نحو أكثر فعالية</w:t>
            </w:r>
          </w:p>
          <w:p w14:paraId="5AA91AC3" w14:textId="1761910C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="002F2587">
              <w:rPr>
                <w:rFonts w:hint="cs"/>
                <w:b/>
                <w:bCs/>
                <w:rtl/>
              </w:rPr>
              <w:t xml:space="preserve"> </w:t>
            </w:r>
            <w:r w:rsidR="002F2587" w:rsidRPr="00F03794">
              <w:rPr>
                <w:rtl/>
              </w:rPr>
              <w:t xml:space="preserve">ضمن معايير الخطة التشغيلية للفترة </w:t>
            </w:r>
            <w:r w:rsidR="002F2587" w:rsidRPr="00F03794">
              <w:t>2024</w:t>
            </w:r>
            <w:r w:rsidR="002F2587">
              <w:rPr>
                <w:rFonts w:hint="cs"/>
                <w:rtl/>
              </w:rPr>
              <w:t>-</w:t>
            </w:r>
            <w:r w:rsidR="002F2587" w:rsidRPr="00F03794">
              <w:t>2027</w:t>
            </w:r>
          </w:p>
          <w:p w14:paraId="247480A2" w14:textId="3672BCD3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013ECD">
              <w:rPr>
                <w:rFonts w:hint="cs"/>
                <w:rtl/>
              </w:rPr>
              <w:t>المؤتمر</w:t>
            </w:r>
          </w:p>
          <w:p w14:paraId="24779FDE" w14:textId="74664636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2F2587" w:rsidRPr="00F03794">
              <w:t>202</w:t>
            </w:r>
            <w:r w:rsidR="002F2587">
              <w:t>3</w:t>
            </w:r>
            <w:r w:rsidR="002F2587">
              <w:rPr>
                <w:rFonts w:hint="cs"/>
                <w:rtl/>
              </w:rPr>
              <w:t>-</w:t>
            </w:r>
            <w:r w:rsidR="002F2587" w:rsidRPr="00F03794">
              <w:t>202</w:t>
            </w:r>
            <w:r w:rsidR="002F2587">
              <w:t>7</w:t>
            </w:r>
          </w:p>
          <w:p w14:paraId="1C3CD966" w14:textId="29A550D0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2F2587" w:rsidRPr="00F03794">
              <w:rPr>
                <w:rtl/>
              </w:rPr>
              <w:t>اعتماد مشروع القرار المقترح</w:t>
            </w:r>
          </w:p>
        </w:tc>
      </w:tr>
    </w:tbl>
    <w:p w14:paraId="1BA934D4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5E86169C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591E3789" w14:textId="5306FD39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B970B9">
        <w:t>1</w:t>
      </w:r>
      <w:r w:rsidRPr="003E4EF4">
        <w:t>/</w:t>
      </w:r>
      <w:r w:rsidR="00B970B9">
        <w:t>7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77456CF1" w14:textId="4F878195" w:rsidR="00814CC6" w:rsidRPr="003E4EF4" w:rsidRDefault="00B970B9" w:rsidP="00B970B9">
      <w:pPr>
        <w:pStyle w:val="MHeading2"/>
      </w:pPr>
      <w:r w:rsidRPr="00B970B9">
        <w:rPr>
          <w:rtl/>
        </w:rPr>
        <w:t>تعيين الأمين العام وانتخابات رئيس ونواب رئيس المنظمة وأعضاء المجلس التنفيذي</w:t>
      </w:r>
    </w:p>
    <w:p w14:paraId="3D714227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F94E3AA" w14:textId="30F6CBED" w:rsidR="002F2587" w:rsidRPr="00F03794" w:rsidRDefault="00013ECD" w:rsidP="002F2587">
      <w:pPr>
        <w:pStyle w:val="WMOBodyText"/>
        <w:textDirection w:val="tbRlV"/>
        <w:rPr>
          <w:rFonts w:eastAsia="MS Mincho" w:hint="cs"/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عيّن</w:t>
      </w:r>
      <w:r w:rsidR="002F2587" w:rsidRPr="00F03794">
        <w:rPr>
          <w:rtl/>
        </w:rPr>
        <w:t xml:space="preserve"> </w:t>
      </w:r>
      <w:r w:rsidR="002F2587">
        <w:rPr>
          <w:rFonts w:hint="cs"/>
          <w:rtl/>
        </w:rPr>
        <w:t>[</w:t>
      </w:r>
      <w:r>
        <w:t>xx</w:t>
      </w:r>
      <w:r w:rsidR="002F2587" w:rsidRPr="00F03794">
        <w:rPr>
          <w:rtl/>
        </w:rPr>
        <w:t>] أميناً عاماً للمنظمة للفترة المالية التاسعة عشرة</w:t>
      </w:r>
      <w:r>
        <w:rPr>
          <w:rFonts w:hint="cs"/>
          <w:rtl/>
        </w:rPr>
        <w:t>؛</w:t>
      </w:r>
    </w:p>
    <w:p w14:paraId="1DEED0AB" w14:textId="49108221" w:rsidR="002F2587" w:rsidRPr="00F03794" w:rsidRDefault="00013ECD" w:rsidP="002F2587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>
        <w:rPr>
          <w:rtl/>
        </w:rPr>
        <w:t xml:space="preserve"> </w:t>
      </w:r>
      <w:r w:rsidR="002F2587">
        <w:rPr>
          <w:rFonts w:hint="cs"/>
          <w:rtl/>
        </w:rPr>
        <w:t>[</w:t>
      </w:r>
      <w:r>
        <w:t>xx</w:t>
      </w:r>
      <w:r w:rsidR="002F2587" w:rsidRPr="00F03794">
        <w:rPr>
          <w:rtl/>
        </w:rPr>
        <w:t>] رئيساً للمنظمة</w:t>
      </w:r>
      <w:r>
        <w:rPr>
          <w:rFonts w:hint="cs"/>
          <w:rtl/>
        </w:rPr>
        <w:t>؛</w:t>
      </w:r>
    </w:p>
    <w:p w14:paraId="6DC7F6C7" w14:textId="195D19C3" w:rsidR="002F2587" w:rsidRPr="00F03794" w:rsidRDefault="00013ECD" w:rsidP="002F2587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 w:rsidRPr="00F03794">
        <w:rPr>
          <w:rtl/>
        </w:rPr>
        <w:t xml:space="preserve"> </w:t>
      </w:r>
      <w:r w:rsidR="002F2587">
        <w:rPr>
          <w:rFonts w:hint="cs"/>
          <w:rtl/>
        </w:rPr>
        <w:t>[</w:t>
      </w:r>
      <w:r>
        <w:t>xx</w:t>
      </w:r>
      <w:r w:rsidR="002F2587" w:rsidRPr="00F03794">
        <w:rPr>
          <w:rtl/>
        </w:rPr>
        <w:t>] نائباً أول لرئيس المنظمة</w:t>
      </w:r>
      <w:r>
        <w:rPr>
          <w:rFonts w:hint="cs"/>
          <w:rtl/>
        </w:rPr>
        <w:t>؛</w:t>
      </w:r>
    </w:p>
    <w:p w14:paraId="2B531526" w14:textId="23B2054A" w:rsidR="002F2587" w:rsidRPr="00F03794" w:rsidRDefault="00013ECD" w:rsidP="002F2587">
      <w:pPr>
        <w:pStyle w:val="WMOBodyText"/>
        <w:textDirection w:val="tbRlV"/>
        <w:rPr>
          <w:rFonts w:eastAsia="MS Mincho"/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 w:rsidRPr="00F03794">
        <w:rPr>
          <w:rtl/>
        </w:rPr>
        <w:t xml:space="preserve"> </w:t>
      </w:r>
      <w:r w:rsidR="002F2587">
        <w:rPr>
          <w:rFonts w:hint="cs"/>
          <w:rtl/>
        </w:rPr>
        <w:t>[</w:t>
      </w:r>
      <w:r>
        <w:t>xx</w:t>
      </w:r>
      <w:r w:rsidR="002F2587" w:rsidRPr="00F03794">
        <w:rPr>
          <w:rtl/>
        </w:rPr>
        <w:t>] نائباً ثان</w:t>
      </w:r>
      <w:r w:rsidR="00687EF8">
        <w:rPr>
          <w:rFonts w:hint="cs"/>
          <w:rtl/>
        </w:rPr>
        <w:t>ياً</w:t>
      </w:r>
      <w:r w:rsidR="002F2587" w:rsidRPr="00F03794">
        <w:rPr>
          <w:rtl/>
        </w:rPr>
        <w:t xml:space="preserve"> لرئيس المنظمة</w:t>
      </w:r>
      <w:r>
        <w:rPr>
          <w:rFonts w:hint="cs"/>
          <w:rtl/>
        </w:rPr>
        <w:t>؛</w:t>
      </w:r>
    </w:p>
    <w:p w14:paraId="2D5F192A" w14:textId="7F81AB3D" w:rsidR="002F2587" w:rsidRPr="00F03794" w:rsidRDefault="00013ECD" w:rsidP="002F2587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>
        <w:rPr>
          <w:rtl/>
        </w:rPr>
        <w:t xml:space="preserve"> </w:t>
      </w:r>
      <w:r w:rsidR="002F2587">
        <w:rPr>
          <w:rFonts w:hint="cs"/>
          <w:rtl/>
        </w:rPr>
        <w:t>[</w:t>
      </w:r>
      <w:r>
        <w:t>xx</w:t>
      </w:r>
      <w:r w:rsidR="002F2587" w:rsidRPr="00F03794">
        <w:rPr>
          <w:rtl/>
        </w:rPr>
        <w:t>] نائباً ثالثاً لرئيس المنظمة</w:t>
      </w:r>
      <w:r>
        <w:rPr>
          <w:rFonts w:hint="cs"/>
          <w:rtl/>
        </w:rPr>
        <w:t>؛</w:t>
      </w:r>
    </w:p>
    <w:p w14:paraId="3455293D" w14:textId="26E9FFE6" w:rsidR="002F2587" w:rsidRDefault="00013ECD" w:rsidP="002F2587">
      <w:pPr>
        <w:pStyle w:val="WMOBodyText"/>
        <w:textDirection w:val="tbRlV"/>
        <w:rPr>
          <w:rtl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 w:rsidRPr="00F03794">
        <w:rPr>
          <w:rtl/>
        </w:rPr>
        <w:t xml:space="preserve"> مديري المرافق الوطنية للأرصاد الجوية أو ال</w:t>
      </w:r>
      <w:r w:rsidR="00B970B9">
        <w:rPr>
          <w:rFonts w:hint="cs"/>
          <w:rtl/>
        </w:rPr>
        <w:t>أ</w:t>
      </w:r>
      <w:r w:rsidR="002F2587" w:rsidRPr="00F03794">
        <w:rPr>
          <w:rtl/>
        </w:rPr>
        <w:t xml:space="preserve">رصاد الجوية الهيدرولوجية التابعة لأعضاء المنظمة والتالية أسماؤهم لعضوية المجلس التنفيذي وفقاً لأحكام المادة </w:t>
      </w:r>
      <w:r w:rsidR="002F2587" w:rsidRPr="00F03794">
        <w:t>13</w:t>
      </w:r>
      <w:r w:rsidR="002F2587" w:rsidRPr="00F03794">
        <w:rPr>
          <w:rtl/>
        </w:rPr>
        <w:t xml:space="preserve"> (ج) من الاتفاقي</w:t>
      </w:r>
      <w:r w:rsidR="002F2587" w:rsidRPr="00F03794">
        <w:rPr>
          <w:rtl/>
          <w:lang w:bidi="ar-EG"/>
        </w:rPr>
        <w:t>ة:</w:t>
      </w:r>
    </w:p>
    <w:p w14:paraId="421BDFDA" w14:textId="77777777" w:rsidR="002F2587" w:rsidRDefault="002F2587" w:rsidP="002F2587">
      <w:pPr>
        <w:pStyle w:val="WMOBodyText"/>
        <w:textDirection w:val="tbRlV"/>
        <w:rPr>
          <w:rtl/>
        </w:rPr>
      </w:pPr>
      <w:r w:rsidRPr="00F03794">
        <w:rPr>
          <w:i/>
          <w:iCs/>
          <w:rtl/>
        </w:rPr>
        <w:t xml:space="preserve">(ستُدرج قائمة الأعضاء المنتخبين البالغ عددهم </w:t>
      </w:r>
      <w:r w:rsidRPr="00F03794">
        <w:rPr>
          <w:i/>
          <w:iCs/>
        </w:rPr>
        <w:t>27</w:t>
      </w:r>
      <w:r w:rsidRPr="00F03794">
        <w:rPr>
          <w:i/>
          <w:iCs/>
          <w:rtl/>
        </w:rPr>
        <w:t xml:space="preserve"> عضواً)</w:t>
      </w:r>
    </w:p>
    <w:p w14:paraId="44BEDECE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D33185" w:rsidRPr="003E4EF4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C4CA" w14:textId="77777777" w:rsidR="00F83130" w:rsidRDefault="00F83130">
      <w:r>
        <w:separator/>
      </w:r>
    </w:p>
    <w:p w14:paraId="24645BD7" w14:textId="77777777" w:rsidR="00F83130" w:rsidRDefault="00F83130"/>
    <w:p w14:paraId="39241482" w14:textId="77777777" w:rsidR="00F83130" w:rsidRDefault="00F83130"/>
  </w:endnote>
  <w:endnote w:type="continuationSeparator" w:id="0">
    <w:p w14:paraId="2C6A6B08" w14:textId="77777777" w:rsidR="00F83130" w:rsidRDefault="00F83130">
      <w:r>
        <w:continuationSeparator/>
      </w:r>
    </w:p>
    <w:p w14:paraId="0998EEAC" w14:textId="77777777" w:rsidR="00F83130" w:rsidRDefault="00F83130"/>
    <w:p w14:paraId="4B08EB04" w14:textId="77777777" w:rsidR="00F83130" w:rsidRDefault="00F83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773D" w14:textId="77777777" w:rsidR="00F83130" w:rsidRDefault="00F83130" w:rsidP="00F82F58">
      <w:pPr>
        <w:bidi/>
      </w:pPr>
      <w:r>
        <w:separator/>
      </w:r>
    </w:p>
  </w:footnote>
  <w:footnote w:type="continuationSeparator" w:id="0">
    <w:p w14:paraId="7F629134" w14:textId="77777777" w:rsidR="00F83130" w:rsidRDefault="00F83130">
      <w:r>
        <w:continuationSeparator/>
      </w:r>
    </w:p>
    <w:p w14:paraId="03696C7C" w14:textId="77777777" w:rsidR="00F83130" w:rsidRDefault="00F83130"/>
    <w:p w14:paraId="7E73766F" w14:textId="77777777" w:rsidR="00F83130" w:rsidRDefault="00F83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463D" w14:textId="5020EA4E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C333DB">
      <w:rPr>
        <w:rFonts w:ascii="Arial" w:hAnsi="Arial"/>
        <w:szCs w:val="26"/>
      </w:rPr>
      <w:t>7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3EE76E06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30"/>
    <w:rsid w:val="00000226"/>
    <w:rsid w:val="00002457"/>
    <w:rsid w:val="00004D69"/>
    <w:rsid w:val="00013ECD"/>
    <w:rsid w:val="000143A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071E4"/>
    <w:rsid w:val="00210D30"/>
    <w:rsid w:val="002204F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2587"/>
    <w:rsid w:val="002F6DAC"/>
    <w:rsid w:val="00301E8C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EF1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4802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8392D"/>
    <w:rsid w:val="0068664E"/>
    <w:rsid w:val="00687EF8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513C"/>
    <w:rsid w:val="00B72444"/>
    <w:rsid w:val="00B91287"/>
    <w:rsid w:val="00B919B6"/>
    <w:rsid w:val="00B93B62"/>
    <w:rsid w:val="00B953D1"/>
    <w:rsid w:val="00B970B9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333DB"/>
    <w:rsid w:val="00C42C95"/>
    <w:rsid w:val="00C4470F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14ADB"/>
    <w:rsid w:val="00E2094D"/>
    <w:rsid w:val="00E2617A"/>
    <w:rsid w:val="00E31CD4"/>
    <w:rsid w:val="00E3724A"/>
    <w:rsid w:val="00E44381"/>
    <w:rsid w:val="00E51BC3"/>
    <w:rsid w:val="00E538E6"/>
    <w:rsid w:val="00E767BD"/>
    <w:rsid w:val="00E802A2"/>
    <w:rsid w:val="00E85C0B"/>
    <w:rsid w:val="00E960B6"/>
    <w:rsid w:val="00EA11E5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060FC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3130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AE31A9"/>
  <w15:docId w15:val="{478CD265-001B-45DD-872D-2203DCF0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34E36-DBD5-4B54-A6B4-3FC61C00EDE3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1287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2023-05-15T14:30:00Z</dcterms:created>
  <dcterms:modified xsi:type="dcterms:W3CDTF">2023-05-15T14:30:00Z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